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91" w:rsidRDefault="00384791" w:rsidP="00384791">
      <w:pPr>
        <w:spacing w:after="0" w:line="240" w:lineRule="auto"/>
        <w:jc w:val="center"/>
        <w:rPr>
          <w:b/>
        </w:rPr>
      </w:pPr>
      <w:r>
        <w:rPr>
          <w:b/>
        </w:rPr>
        <w:t>АДМИНИСТРАЦИЯ СЕЛЬСКОГО ПОСЕЛЕНИЯ «РУДНИК-АБАГАЙТУЙСКОЕ»</w:t>
      </w:r>
    </w:p>
    <w:p w:rsidR="00384791" w:rsidRDefault="00384791" w:rsidP="00384791">
      <w:pPr>
        <w:spacing w:after="0" w:line="240" w:lineRule="auto"/>
        <w:rPr>
          <w:b/>
        </w:rPr>
      </w:pPr>
    </w:p>
    <w:p w:rsidR="00384791" w:rsidRDefault="00384791" w:rsidP="00384791">
      <w:pPr>
        <w:spacing w:after="0" w:line="240" w:lineRule="auto"/>
        <w:rPr>
          <w:b/>
        </w:rPr>
      </w:pPr>
    </w:p>
    <w:p w:rsidR="00384791" w:rsidRDefault="00384791" w:rsidP="00384791">
      <w:pPr>
        <w:spacing w:after="0" w:line="240" w:lineRule="auto"/>
        <w:rPr>
          <w:b/>
        </w:rPr>
      </w:pPr>
      <w:r>
        <w:rPr>
          <w:b/>
        </w:rPr>
        <w:t xml:space="preserve">                              ПОСТАНОВЛЕНИЕ</w:t>
      </w:r>
    </w:p>
    <w:p w:rsidR="00384791" w:rsidRDefault="00384791" w:rsidP="00384791">
      <w:pPr>
        <w:spacing w:after="0" w:line="240" w:lineRule="auto"/>
      </w:pPr>
    </w:p>
    <w:p w:rsidR="00384791" w:rsidRDefault="00384791" w:rsidP="00384791">
      <w:pPr>
        <w:spacing w:after="0" w:line="240" w:lineRule="auto"/>
      </w:pPr>
    </w:p>
    <w:p w:rsidR="00384791" w:rsidRDefault="00384791" w:rsidP="00384791">
      <w:pPr>
        <w:spacing w:after="0" w:line="240" w:lineRule="auto"/>
        <w:rPr>
          <w:szCs w:val="28"/>
        </w:rPr>
      </w:pPr>
      <w:r>
        <w:t>23 марта</w:t>
      </w:r>
      <w:r>
        <w:rPr>
          <w:b/>
        </w:rPr>
        <w:t xml:space="preserve"> </w:t>
      </w:r>
      <w:r>
        <w:rPr>
          <w:szCs w:val="28"/>
        </w:rPr>
        <w:t>2018 года                                                                        № 8</w:t>
      </w:r>
    </w:p>
    <w:p w:rsidR="00384791" w:rsidRDefault="00384791" w:rsidP="00384791">
      <w:pPr>
        <w:pStyle w:val="a3"/>
        <w:jc w:val="center"/>
        <w:rPr>
          <w:rStyle w:val="a6"/>
          <w:sz w:val="28"/>
        </w:rPr>
      </w:pPr>
    </w:p>
    <w:p w:rsidR="00384791" w:rsidRDefault="00384791" w:rsidP="00384791">
      <w:pPr>
        <w:shd w:val="clear" w:color="auto" w:fill="FFFFFF"/>
        <w:spacing w:before="136" w:after="204" w:line="24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Cs w:val="28"/>
        </w:rPr>
        <w:t>О порядке подготовки населения в области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пожарной безопасности на территории сельского поселения «Рудник-Абагайтуйское»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целях обеспечения пожарной безопасности на территории   сельского поселения «Рудник-Абагайтуйское»,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«Рудник-Абагайтуйское» Администрация сельского поселения «Рудник-Абагайтуйское» </w:t>
      </w:r>
      <w:r>
        <w:rPr>
          <w:rFonts w:eastAsia="Times New Roman"/>
          <w:b/>
          <w:szCs w:val="28"/>
        </w:rPr>
        <w:t>постановляет: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Утвердить прилагаемый Порядок организации и проведения обучения населения мерам пожарной безопасности на территории   сельского поселения «Рудник-Абагайтуйское» (приложение № 1).      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  Настоящее постановление вступает в силу после его официального опубликования (обнародования)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 Настоящее постановление опубликовать (обнародовать) в информационном бюллетене «Рудничные новости»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384791" w:rsidRDefault="00384791" w:rsidP="00384791">
      <w:pPr>
        <w:tabs>
          <w:tab w:val="left" w:pos="720"/>
          <w:tab w:val="left" w:pos="900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384791" w:rsidRDefault="00384791" w:rsidP="00384791">
      <w:pPr>
        <w:tabs>
          <w:tab w:val="left" w:pos="720"/>
          <w:tab w:val="left" w:pos="900"/>
        </w:tabs>
        <w:autoSpaceDE w:val="0"/>
        <w:autoSpaceDN w:val="0"/>
        <w:adjustRightInd w:val="0"/>
      </w:pPr>
      <w:r>
        <w:t xml:space="preserve">Глава  сельского поселения  </w:t>
      </w:r>
    </w:p>
    <w:p w:rsidR="00384791" w:rsidRDefault="00384791" w:rsidP="00384791">
      <w:pPr>
        <w:tabs>
          <w:tab w:val="left" w:pos="720"/>
          <w:tab w:val="left" w:pos="900"/>
        </w:tabs>
        <w:autoSpaceDE w:val="0"/>
        <w:autoSpaceDN w:val="0"/>
        <w:adjustRightInd w:val="0"/>
        <w:rPr>
          <w:szCs w:val="28"/>
        </w:rPr>
      </w:pPr>
      <w:r>
        <w:t xml:space="preserve">«Рудник-Абагайтуйское»                                                 С.А.Суркова                           </w:t>
      </w:r>
    </w:p>
    <w:p w:rsidR="00384791" w:rsidRDefault="00384791" w:rsidP="00384791">
      <w:pPr>
        <w:pStyle w:val="a4"/>
        <w:ind w:left="0"/>
        <w:rPr>
          <w:szCs w:val="28"/>
        </w:rPr>
      </w:pPr>
    </w:p>
    <w:p w:rsidR="00384791" w:rsidRDefault="00384791" w:rsidP="00384791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</w:rPr>
      </w:pPr>
    </w:p>
    <w:p w:rsidR="00384791" w:rsidRDefault="00384791" w:rsidP="00384791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</w:rPr>
      </w:pPr>
    </w:p>
    <w:p w:rsidR="00384791" w:rsidRDefault="00384791" w:rsidP="00384791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791" w:rsidRDefault="00384791" w:rsidP="0038479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 </w:t>
      </w:r>
      <w:r>
        <w:rPr>
          <w:sz w:val="20"/>
          <w:szCs w:val="20"/>
        </w:rPr>
        <w:t>Утверждено</w:t>
      </w:r>
    </w:p>
    <w:p w:rsidR="00384791" w:rsidRDefault="00384791" w:rsidP="0038479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администрации</w:t>
      </w:r>
    </w:p>
    <w:p w:rsidR="00384791" w:rsidRDefault="00384791" w:rsidP="0038479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«Рудник-Абагайтуйское»</w:t>
      </w:r>
    </w:p>
    <w:p w:rsidR="00384791" w:rsidRDefault="00384791" w:rsidP="0038479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26.03.2018 г №8 </w:t>
      </w:r>
    </w:p>
    <w:p w:rsidR="00384791" w:rsidRDefault="00384791" w:rsidP="0038479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Приложение № 1</w:t>
      </w:r>
    </w:p>
    <w:p w:rsidR="00384791" w:rsidRDefault="00384791" w:rsidP="00384791">
      <w:pPr>
        <w:shd w:val="clear" w:color="auto" w:fill="FFFFFF"/>
        <w:spacing w:before="136" w:after="204" w:line="240" w:lineRule="auto"/>
        <w:jc w:val="right"/>
        <w:rPr>
          <w:rFonts w:eastAsia="Times New Roman"/>
          <w:sz w:val="28"/>
          <w:szCs w:val="28"/>
        </w:rPr>
      </w:pPr>
    </w:p>
    <w:p w:rsidR="00384791" w:rsidRDefault="00384791" w:rsidP="00384791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I. Общие положения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1.1. Порядок организации и проведения обучения населения мерам пожарной безопасности на территории  сельского поселения «Рудник-Абагайтуйское»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«Рудник-Абагайтуйское»,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84791" w:rsidRDefault="00384791" w:rsidP="00384791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II. Основные цели и задачи обучения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 Основными целями и задачами обучения населения мерам пожарной безопасности на территории сельского поселения «Рудник-Абагайтуйское» являются: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2.1.3. снижение числа пожаров и степени тяжести последствий от них;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«Рудник-Абагайтуйское»;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2.1.7. совершенствование форм и методов противопожарной пропаганды.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:rsidR="00384791" w:rsidRDefault="00384791" w:rsidP="00384791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III. Группы населения и формы обучения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3.1. Обучение мерам пожарной безопасности проходят: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3.1.1. граждане, состоящие в трудовых отношениях (далее - работающее население);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3.2. Обучение работающего населения предусматривает: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3.2.3. проведение лекций, бесед, просмотр учебных фильмов на противопожарные темы;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3.2.4. привлечение на учения и тренировки в организациях и по месту проживания;</w:t>
      </w:r>
      <w:r>
        <w:rPr>
          <w:rFonts w:eastAsia="Times New Roman"/>
          <w:szCs w:val="28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384791" w:rsidRDefault="00384791" w:rsidP="00384791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3.5.3. проведение лекций, бесед на противопожарные темы;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3.5.4. привлечение на учения и тренировки по месту проживания;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3.6.2. проведение лекций, бесед, просмотр учебных фильмов на противопожарные темы;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3.6.6. участие в учениях и тренировках по эвакуации из зданий образовательных учреждений, общежитий.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3.7. Обучение мерам пожарной безопасности проводится в форме: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занятий по специальным программам;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противопожарного инструктажа;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лекций, бесед, учебных фильмов;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самостоятельной подготовки;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 учений и тренировок.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eastAsia="Times New Roman"/>
          <w:szCs w:val="28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Забайкальского края и организациями.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IV. Ответственность и расходные обязательства по обучению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eastAsia="Times New Roman"/>
          <w:szCs w:val="28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«Рудник-Абагайтуйское».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  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ЖУРНАЛ № </w:t>
      </w:r>
    </w:p>
    <w:p w:rsidR="00384791" w:rsidRDefault="00384791" w:rsidP="0038479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учета проведения противопожарного инструктажа граждан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Cs w:val="28"/>
        </w:rPr>
        <w:t> 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ЖУРНАЛ № </w:t>
      </w:r>
    </w:p>
    <w:p w:rsidR="00384791" w:rsidRDefault="00384791" w:rsidP="0038479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учета проведения противопожарного инструктажа граждан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(</w:t>
      </w:r>
      <w:r>
        <w:rPr>
          <w:rFonts w:eastAsia="Times New Roman"/>
          <w:i/>
          <w:sz w:val="24"/>
          <w:szCs w:val="24"/>
        </w:rPr>
        <w:t>место проведения инструктажа)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Дата проведения инструктажа "___" ________________ 20__ г.</w:t>
      </w: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szCs w:val="28"/>
        </w:rPr>
        <w:t xml:space="preserve">Инструктаж провел _____________________________________                            </w:t>
      </w:r>
      <w:r>
        <w:rPr>
          <w:rFonts w:eastAsia="Times New Roman"/>
          <w:i/>
          <w:sz w:val="24"/>
          <w:szCs w:val="24"/>
        </w:rPr>
        <w:t>(фамилия,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841"/>
        <w:gridCol w:w="2160"/>
        <w:gridCol w:w="2217"/>
        <w:gridCol w:w="2112"/>
      </w:tblGrid>
      <w:tr w:rsidR="00384791" w:rsidTr="003847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91" w:rsidRDefault="0038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91" w:rsidRDefault="00384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91" w:rsidRDefault="003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</w:p>
          <w:p w:rsidR="00384791" w:rsidRDefault="00384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Подпись инструктируемого</w:t>
            </w:r>
          </w:p>
        </w:tc>
      </w:tr>
      <w:tr w:rsidR="00384791" w:rsidTr="003847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1" w:rsidRDefault="00384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</w:p>
    <w:p w:rsidR="00384791" w:rsidRDefault="00384791" w:rsidP="00384791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384791" w:rsidTr="00384791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84791" w:rsidRDefault="00384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84791" w:rsidRDefault="00384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84791" w:rsidRDefault="00384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84791" w:rsidRDefault="00384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84791" w:rsidRDefault="00384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791" w:rsidRDefault="00384791" w:rsidP="00384791">
      <w:pPr>
        <w:shd w:val="clear" w:color="auto" w:fill="FFFFFF"/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i/>
          <w:sz w:val="24"/>
          <w:szCs w:val="24"/>
        </w:rPr>
        <w:t xml:space="preserve">   (должность, Ф.И.О., подпись лица, проводившего инструктаж)</w:t>
      </w:r>
    </w:p>
    <w:p w:rsidR="00384791" w:rsidRDefault="00384791" w:rsidP="00384791"/>
    <w:p w:rsidR="00C05A92" w:rsidRDefault="00C05A92"/>
    <w:sectPr w:rsidR="00C0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791"/>
    <w:rsid w:val="00384791"/>
    <w:rsid w:val="00C0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479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4791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384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11592</Characters>
  <Application>Microsoft Office Word</Application>
  <DocSecurity>0</DocSecurity>
  <Lines>96</Lines>
  <Paragraphs>27</Paragraphs>
  <ScaleCrop>false</ScaleCrop>
  <Company>Home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2018-05-03T01:27:00Z</dcterms:created>
  <dcterms:modified xsi:type="dcterms:W3CDTF">2018-05-03T01:27:00Z</dcterms:modified>
</cp:coreProperties>
</file>